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5D6" w:rsidRDefault="007805D6" w:rsidP="007805D6">
      <w:pPr>
        <w:spacing w:before="35"/>
        <w:ind w:left="215" w:right="278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0070C0"/>
          <w:sz w:val="28"/>
        </w:rPr>
        <w:t>Formulier  Meting van</w:t>
      </w:r>
      <w:r>
        <w:rPr>
          <w:rFonts w:ascii="Arial"/>
          <w:b/>
          <w:color w:val="0070C0"/>
          <w:spacing w:val="-19"/>
          <w:sz w:val="28"/>
        </w:rPr>
        <w:t xml:space="preserve"> </w:t>
      </w:r>
      <w:r>
        <w:rPr>
          <w:rFonts w:ascii="Arial"/>
          <w:b/>
          <w:color w:val="0070C0"/>
          <w:sz w:val="28"/>
        </w:rPr>
        <w:t>vaardigheden</w:t>
      </w:r>
    </w:p>
    <w:p w:rsidR="007805D6" w:rsidRDefault="007805D6" w:rsidP="007805D6">
      <w:pPr>
        <w:pStyle w:val="Plattetekst"/>
        <w:spacing w:before="250"/>
        <w:ind w:left="215" w:right="278" w:firstLine="0"/>
      </w:pPr>
      <w:r>
        <w:t>Naam</w:t>
      </w:r>
      <w:r>
        <w:rPr>
          <w:spacing w:val="-7"/>
        </w:rPr>
        <w:t xml:space="preserve"> </w:t>
      </w:r>
      <w:r>
        <w:t>student:</w:t>
      </w:r>
    </w:p>
    <w:p w:rsidR="007805D6" w:rsidRDefault="007805D6" w:rsidP="007805D6">
      <w:pPr>
        <w:spacing w:before="10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249"/>
        <w:gridCol w:w="1639"/>
        <w:gridCol w:w="1200"/>
        <w:gridCol w:w="1200"/>
      </w:tblGrid>
      <w:tr w:rsidR="007805D6" w:rsidTr="00F77E65">
        <w:trPr>
          <w:trHeight w:hRule="exact" w:val="562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Activiteit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>
            <w:pPr>
              <w:pStyle w:val="TableParagraph"/>
              <w:spacing w:line="274" w:lineRule="exact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position w:val="-7"/>
                <w:sz w:val="24"/>
              </w:rPr>
              <w:t>1</w:t>
            </w:r>
            <w:r>
              <w:rPr>
                <w:rFonts w:ascii="Arial"/>
                <w:b/>
                <w:sz w:val="16"/>
              </w:rPr>
              <w:t>e =</w:t>
            </w:r>
          </w:p>
          <w:p w:rsidR="007805D6" w:rsidRDefault="007805D6" w:rsidP="00F77E65">
            <w:pPr>
              <w:pStyle w:val="TableParagraph"/>
              <w:spacing w:line="276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nulmeting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>
            <w:pPr>
              <w:pStyle w:val="TableParagraph"/>
              <w:ind w:left="103" w:right="2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position w:val="-7"/>
                <w:sz w:val="24"/>
              </w:rPr>
              <w:t>2</w:t>
            </w:r>
            <w:r>
              <w:rPr>
                <w:rFonts w:ascii="Arial"/>
                <w:b/>
                <w:sz w:val="16"/>
              </w:rPr>
              <w:t xml:space="preserve">e </w:t>
            </w:r>
            <w:r>
              <w:rPr>
                <w:rFonts w:ascii="Arial"/>
                <w:b/>
                <w:sz w:val="24"/>
              </w:rPr>
              <w:t>meting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>
            <w:pPr>
              <w:pStyle w:val="TableParagraph"/>
              <w:ind w:left="103" w:right="2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position w:val="-7"/>
                <w:sz w:val="24"/>
              </w:rPr>
              <w:t>3</w:t>
            </w:r>
            <w:r>
              <w:rPr>
                <w:rFonts w:ascii="Arial"/>
                <w:b/>
                <w:sz w:val="16"/>
              </w:rPr>
              <w:t xml:space="preserve">e </w:t>
            </w:r>
            <w:r>
              <w:rPr>
                <w:rFonts w:ascii="Arial"/>
                <w:b/>
                <w:sz w:val="24"/>
              </w:rPr>
              <w:t>meting</w:t>
            </w:r>
          </w:p>
        </w:tc>
      </w:tr>
      <w:tr w:rsidR="007805D6" w:rsidTr="00F77E65">
        <w:trPr>
          <w:trHeight w:hRule="exact" w:val="286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Stageperiode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</w:tr>
      <w:tr w:rsidR="007805D6" w:rsidTr="00F77E65">
        <w:trPr>
          <w:trHeight w:hRule="exact" w:val="288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Begroet de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klant/cliënt/gast/collega’s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</w:tr>
      <w:tr w:rsidR="007805D6" w:rsidTr="00F77E65">
        <w:trPr>
          <w:trHeight w:hRule="exact" w:val="286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Neemt afscheid van de</w:t>
            </w:r>
            <w:r>
              <w:rPr>
                <w:rFonts w:ascii="Arial" w:eastAsia="Arial" w:hAnsi="Arial" w:cs="Arial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klant/cliënt/gast/collega’s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</w:tr>
      <w:tr w:rsidR="007805D6" w:rsidTr="00F77E65">
        <w:trPr>
          <w:trHeight w:hRule="exact" w:val="286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Luistert en stelt zo nodig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vragen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</w:tr>
      <w:tr w:rsidR="007805D6" w:rsidTr="00F77E65">
        <w:trPr>
          <w:trHeight w:hRule="exact" w:val="286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Verzamelt de benodigde hulpmiddelen en</w:t>
            </w:r>
            <w:r>
              <w:rPr>
                <w:rFonts w:ascii="Arial"/>
                <w:spacing w:val="-2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materialen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</w:tr>
      <w:tr w:rsidR="007805D6" w:rsidTr="00F77E65">
        <w:trPr>
          <w:trHeight w:hRule="exact" w:val="286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Maakt een ruimte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gebruiksklaar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</w:tr>
      <w:tr w:rsidR="007805D6" w:rsidTr="00F77E65">
        <w:trPr>
          <w:trHeight w:hRule="exact" w:val="286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Ruimt gebruikte ruimte / materialen en middelen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op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</w:tr>
      <w:tr w:rsidR="007805D6" w:rsidTr="00F77E65">
        <w:trPr>
          <w:trHeight w:hRule="exact" w:val="470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>
            <w:pPr>
              <w:pStyle w:val="TableParagraph"/>
              <w:ind w:left="103" w:right="9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Voert eenvoudig onderhoud uit aan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apparatuur, materiaal en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middelen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</w:tr>
      <w:tr w:rsidR="007805D6" w:rsidTr="00F77E65">
        <w:trPr>
          <w:trHeight w:hRule="exact" w:val="286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Ruimt op en maakt zo nodig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schoon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</w:tr>
      <w:tr w:rsidR="007805D6" w:rsidTr="00F77E65">
        <w:trPr>
          <w:trHeight w:hRule="exact" w:val="470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>
            <w:pPr>
              <w:pStyle w:val="TableParagraph"/>
              <w:ind w:left="103" w:right="2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Controleert of hij / zij de werkzaamheden naar behoren heeft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uitgevoerd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</w:tr>
      <w:tr w:rsidR="007805D6" w:rsidTr="00F77E65">
        <w:trPr>
          <w:trHeight w:hRule="exact" w:val="470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>
            <w:pPr>
              <w:pStyle w:val="TableParagraph"/>
              <w:ind w:left="103" w:right="10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Informeert de opdrachtgever over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uitgevoerde werkzaamheden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</w:tr>
      <w:tr w:rsidR="007805D6" w:rsidTr="00F77E65">
        <w:trPr>
          <w:trHeight w:hRule="exact" w:val="286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Stageperiode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</w:tr>
      <w:tr w:rsidR="007805D6" w:rsidTr="00F77E65">
        <w:trPr>
          <w:trHeight w:hRule="exact" w:val="286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Ontvangst goederen en verwerkt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goederen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</w:tr>
      <w:tr w:rsidR="007805D6" w:rsidTr="00F77E65">
        <w:trPr>
          <w:trHeight w:hRule="exact" w:val="286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Slaat goederen op en verzorgt de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opslagruimte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</w:tr>
      <w:tr w:rsidR="007805D6" w:rsidTr="00F77E65">
        <w:trPr>
          <w:trHeight w:hRule="exact" w:val="288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Assisteert bij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voorraadbeheer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</w:tr>
      <w:tr w:rsidR="007805D6" w:rsidTr="00F77E65">
        <w:trPr>
          <w:trHeight w:hRule="exact" w:val="286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Maakt ruimtes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gebruiksklaar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</w:tr>
      <w:tr w:rsidR="007805D6" w:rsidTr="00F77E65">
        <w:trPr>
          <w:trHeight w:hRule="exact" w:val="286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Archiveert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gegevens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</w:tr>
      <w:tr w:rsidR="007805D6" w:rsidTr="00F77E65">
        <w:trPr>
          <w:trHeight w:hRule="exact" w:val="286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Bereidt werkzaamheden voor en stemt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af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</w:tr>
      <w:tr w:rsidR="007805D6" w:rsidTr="00F77E65">
        <w:trPr>
          <w:trHeight w:hRule="exact" w:val="286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Biedt service en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hulp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</w:tr>
      <w:tr w:rsidR="007805D6" w:rsidTr="00F77E65">
        <w:trPr>
          <w:trHeight w:hRule="exact" w:val="286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Voert dienstverlenende werkzaamheden</w:t>
            </w:r>
            <w:r>
              <w:rPr>
                <w:rFonts w:ascii="Arial"/>
                <w:spacing w:val="-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uit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</w:tr>
      <w:tr w:rsidR="007805D6" w:rsidTr="00F77E65">
        <w:trPr>
          <w:trHeight w:hRule="exact" w:val="288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Draagt bij aan een veilige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situatie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</w:tr>
      <w:tr w:rsidR="007805D6" w:rsidTr="00F77E65">
        <w:trPr>
          <w:trHeight w:hRule="exact" w:val="286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Herkent onveilige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situaties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</w:tr>
      <w:tr w:rsidR="007805D6" w:rsidTr="00F77E65">
        <w:trPr>
          <w:trHeight w:hRule="exact" w:val="286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Signaleert risico’s en rapporteert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deze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</w:tr>
      <w:tr w:rsidR="007805D6" w:rsidTr="00F77E65">
        <w:trPr>
          <w:trHeight w:hRule="exact" w:val="286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Stageperiode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</w:tr>
      <w:tr w:rsidR="007805D6" w:rsidTr="00F77E65">
        <w:trPr>
          <w:trHeight w:hRule="exact" w:val="286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Is op de hoogte van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ontruimingsplan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</w:tr>
      <w:tr w:rsidR="007805D6" w:rsidTr="00F77E65">
        <w:trPr>
          <w:trHeight w:hRule="exact" w:val="286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Weet hoe te handelen in geval van een</w:t>
            </w:r>
            <w:r>
              <w:rPr>
                <w:rFonts w:ascii="Arial"/>
                <w:spacing w:val="-2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calamiteit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</w:tr>
      <w:tr w:rsidR="007805D6" w:rsidTr="00F77E65">
        <w:trPr>
          <w:trHeight w:hRule="exact" w:val="286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Kan veilig en verantwoordelijk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werken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</w:tr>
      <w:tr w:rsidR="007805D6" w:rsidTr="00F77E65">
        <w:trPr>
          <w:trHeight w:hRule="exact" w:val="288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Werkt volgens de Arbo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richtlijnen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</w:tr>
      <w:tr w:rsidR="007805D6" w:rsidTr="00F77E65">
        <w:trPr>
          <w:trHeight w:hRule="exact" w:val="286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Kan assisteren bij eenvoudige EHBO</w:t>
            </w:r>
            <w:r>
              <w:rPr>
                <w:rFonts w:ascii="Arial"/>
                <w:spacing w:val="-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handelingen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</w:tr>
      <w:tr w:rsidR="007805D6" w:rsidTr="00F77E65">
        <w:trPr>
          <w:trHeight w:hRule="exact" w:val="286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Kan veilig en hygiënisch</w:t>
            </w:r>
            <w:r>
              <w:rPr>
                <w:rFonts w:ascii="Arial" w:hAnsi="Arial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werken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</w:tr>
      <w:tr w:rsidR="007805D6" w:rsidTr="00F77E65">
        <w:trPr>
          <w:trHeight w:hRule="exact" w:val="286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Vraagt hulp m.b.t.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veiligheid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</w:tr>
    </w:tbl>
    <w:p w:rsidR="007805D6" w:rsidRDefault="007805D6" w:rsidP="007805D6">
      <w:pPr>
        <w:spacing w:line="251" w:lineRule="exact"/>
        <w:ind w:left="215"/>
        <w:jc w:val="both"/>
        <w:rPr>
          <w:rFonts w:ascii="Arial" w:eastAsia="Arial" w:hAnsi="Arial" w:cs="Arial"/>
        </w:rPr>
      </w:pPr>
      <w:r>
        <w:rPr>
          <w:rFonts w:ascii="Arial"/>
          <w:b/>
          <w:color w:val="FF0000"/>
        </w:rPr>
        <w:t>Voor de</w:t>
      </w:r>
      <w:r>
        <w:rPr>
          <w:rFonts w:ascii="Arial"/>
          <w:b/>
          <w:color w:val="FF0000"/>
          <w:spacing w:val="-5"/>
        </w:rPr>
        <w:t xml:space="preserve"> </w:t>
      </w:r>
      <w:r>
        <w:rPr>
          <w:rFonts w:ascii="Arial"/>
          <w:b/>
          <w:color w:val="FF0000"/>
        </w:rPr>
        <w:t>begeleiders</w:t>
      </w:r>
    </w:p>
    <w:p w:rsidR="007805D6" w:rsidRDefault="007805D6" w:rsidP="007805D6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7805D6" w:rsidRDefault="007805D6" w:rsidP="007805D6">
      <w:pPr>
        <w:spacing w:line="273" w:lineRule="auto"/>
        <w:ind w:left="216" w:right="30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0000"/>
        </w:rPr>
        <w:t>Bij het invullen van bovenstaande “nulmeting” neemt u bij stageperiode 3 de beoordeling die u gegeven hebt bij meting 3 van stageperiode 2 over bij de 1</w:t>
      </w:r>
      <w:r>
        <w:rPr>
          <w:rFonts w:ascii="Arial" w:eastAsia="Arial" w:hAnsi="Arial" w:cs="Arial"/>
          <w:color w:val="FF0000"/>
          <w:position w:val="8"/>
          <w:sz w:val="14"/>
          <w:szCs w:val="14"/>
        </w:rPr>
        <w:t xml:space="preserve">e </w:t>
      </w:r>
      <w:r>
        <w:rPr>
          <w:rFonts w:ascii="Arial" w:eastAsia="Arial" w:hAnsi="Arial" w:cs="Arial"/>
          <w:color w:val="FF0000"/>
        </w:rPr>
        <w:t>meting. De student kan verder groeien door het vergroten van de ervaring (betreft stageperiode 1 en</w:t>
      </w:r>
      <w:r>
        <w:rPr>
          <w:rFonts w:ascii="Arial" w:eastAsia="Arial" w:hAnsi="Arial" w:cs="Arial"/>
          <w:color w:val="FF0000"/>
          <w:spacing w:val="-33"/>
        </w:rPr>
        <w:t xml:space="preserve"> </w:t>
      </w:r>
      <w:r>
        <w:rPr>
          <w:rFonts w:ascii="Arial" w:eastAsia="Arial" w:hAnsi="Arial" w:cs="Arial"/>
          <w:color w:val="FF0000"/>
        </w:rPr>
        <w:t>2)</w:t>
      </w:r>
    </w:p>
    <w:p w:rsidR="007805D6" w:rsidRDefault="007805D6" w:rsidP="007805D6">
      <w:pPr>
        <w:spacing w:before="195" w:line="278" w:lineRule="auto"/>
        <w:ind w:left="216" w:right="278" w:hanging="1"/>
        <w:rPr>
          <w:rFonts w:ascii="Arial" w:eastAsia="Arial" w:hAnsi="Arial" w:cs="Arial"/>
        </w:rPr>
      </w:pPr>
      <w:r>
        <w:rPr>
          <w:rFonts w:ascii="Arial"/>
          <w:color w:val="FF0000"/>
        </w:rPr>
        <w:t>Vanaf stageperiode 3 vult u bij de 1</w:t>
      </w:r>
      <w:r>
        <w:rPr>
          <w:rFonts w:ascii="Arial"/>
          <w:color w:val="FF0000"/>
          <w:position w:val="8"/>
          <w:sz w:val="14"/>
        </w:rPr>
        <w:t xml:space="preserve">e </w:t>
      </w:r>
      <w:r>
        <w:rPr>
          <w:rFonts w:ascii="Arial"/>
          <w:color w:val="FF0000"/>
        </w:rPr>
        <w:t xml:space="preserve">meting een </w:t>
      </w:r>
      <w:r>
        <w:rPr>
          <w:rFonts w:ascii="Arial"/>
          <w:b/>
          <w:color w:val="FF0000"/>
        </w:rPr>
        <w:t xml:space="preserve">O </w:t>
      </w:r>
      <w:r>
        <w:rPr>
          <w:rFonts w:ascii="Arial"/>
          <w:color w:val="FF0000"/>
        </w:rPr>
        <w:t>in, omdat dit nieuwe vaardigheden zijn. De student kan gedurende de stageperiode weer groeien van O naar V of</w:t>
      </w:r>
      <w:r>
        <w:rPr>
          <w:rFonts w:ascii="Arial"/>
          <w:color w:val="FF0000"/>
          <w:spacing w:val="-23"/>
        </w:rPr>
        <w:t xml:space="preserve"> </w:t>
      </w:r>
      <w:r>
        <w:rPr>
          <w:rFonts w:ascii="Arial"/>
          <w:color w:val="FF0000"/>
        </w:rPr>
        <w:t>G</w:t>
      </w:r>
    </w:p>
    <w:p w:rsidR="007805D6" w:rsidRDefault="007805D6" w:rsidP="007805D6">
      <w:pPr>
        <w:spacing w:before="197"/>
        <w:ind w:left="216"/>
        <w:jc w:val="both"/>
        <w:rPr>
          <w:rFonts w:ascii="Arial" w:eastAsia="Arial" w:hAnsi="Arial" w:cs="Arial"/>
        </w:rPr>
      </w:pPr>
      <w:r>
        <w:rPr>
          <w:rFonts w:ascii="Arial"/>
          <w:b/>
          <w:color w:val="FF0000"/>
        </w:rPr>
        <w:t>Geef de beoordeling in de meting aan met O / V /</w:t>
      </w:r>
      <w:r>
        <w:rPr>
          <w:rFonts w:ascii="Arial"/>
          <w:b/>
          <w:color w:val="FF0000"/>
          <w:spacing w:val="-16"/>
        </w:rPr>
        <w:t xml:space="preserve"> </w:t>
      </w:r>
      <w:r>
        <w:rPr>
          <w:rFonts w:ascii="Arial"/>
          <w:b/>
          <w:color w:val="FF0000"/>
        </w:rPr>
        <w:t>G</w:t>
      </w:r>
    </w:p>
    <w:p w:rsidR="007805D6" w:rsidRDefault="007805D6" w:rsidP="007805D6">
      <w:pPr>
        <w:jc w:val="both"/>
        <w:rPr>
          <w:rFonts w:ascii="Arial" w:eastAsia="Arial" w:hAnsi="Arial" w:cs="Arial"/>
        </w:rPr>
        <w:sectPr w:rsidR="007805D6">
          <w:pgSz w:w="11910" w:h="16840"/>
          <w:pgMar w:top="1080" w:right="1200" w:bottom="1200" w:left="1200" w:header="0" w:footer="1002" w:gutter="0"/>
          <w:cols w:space="708"/>
        </w:sect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897"/>
        <w:gridCol w:w="4313"/>
      </w:tblGrid>
      <w:tr w:rsidR="007805D6" w:rsidTr="00F77E65">
        <w:trPr>
          <w:trHeight w:hRule="exact" w:val="470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>
            <w:pPr>
              <w:pStyle w:val="TableParagraph"/>
              <w:spacing w:line="226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lastRenderedPageBreak/>
              <w:t>Datum 1</w:t>
            </w:r>
            <w:r>
              <w:rPr>
                <w:rFonts w:ascii="Arial"/>
                <w:position w:val="6"/>
                <w:sz w:val="13"/>
              </w:rPr>
              <w:t>e</w:t>
            </w:r>
            <w:r>
              <w:rPr>
                <w:rFonts w:ascii="Arial"/>
                <w:spacing w:val="11"/>
                <w:position w:val="6"/>
                <w:sz w:val="13"/>
              </w:rPr>
              <w:t xml:space="preserve"> </w:t>
            </w:r>
            <w:r>
              <w:rPr>
                <w:rFonts w:ascii="Arial"/>
                <w:sz w:val="20"/>
              </w:rPr>
              <w:t>meting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</w:tr>
      <w:tr w:rsidR="007805D6" w:rsidTr="00F77E65">
        <w:trPr>
          <w:trHeight w:hRule="exact" w:val="470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>
            <w:pPr>
              <w:pStyle w:val="TableParagraph"/>
              <w:spacing w:line="226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Opmerkingen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</w:tr>
      <w:tr w:rsidR="007805D6" w:rsidTr="00F77E65">
        <w:trPr>
          <w:trHeight w:hRule="exact" w:val="468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>
            <w:pPr>
              <w:pStyle w:val="TableParagraph"/>
              <w:spacing w:line="226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Handtekening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student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</w:tr>
      <w:tr w:rsidR="007805D6" w:rsidTr="00F77E65">
        <w:trPr>
          <w:trHeight w:hRule="exact" w:val="470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>
            <w:pPr>
              <w:pStyle w:val="TableParagraph"/>
              <w:spacing w:line="226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Handtekening BPV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begeleider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</w:tr>
    </w:tbl>
    <w:p w:rsidR="007805D6" w:rsidRDefault="007805D6" w:rsidP="007805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7805D6" w:rsidRDefault="007805D6" w:rsidP="007805D6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897"/>
        <w:gridCol w:w="4313"/>
      </w:tblGrid>
      <w:tr w:rsidR="007805D6" w:rsidTr="00F77E65">
        <w:trPr>
          <w:trHeight w:hRule="exact" w:val="470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Datum 2</w:t>
            </w:r>
            <w:r>
              <w:rPr>
                <w:rFonts w:ascii="Arial"/>
                <w:position w:val="6"/>
                <w:sz w:val="13"/>
              </w:rPr>
              <w:t>e</w:t>
            </w:r>
            <w:r>
              <w:rPr>
                <w:rFonts w:ascii="Arial"/>
                <w:spacing w:val="11"/>
                <w:position w:val="6"/>
                <w:sz w:val="13"/>
              </w:rPr>
              <w:t xml:space="preserve"> </w:t>
            </w:r>
            <w:r>
              <w:rPr>
                <w:rFonts w:ascii="Arial"/>
                <w:sz w:val="20"/>
              </w:rPr>
              <w:t>meting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</w:tr>
      <w:tr w:rsidR="007805D6" w:rsidTr="00F77E65">
        <w:trPr>
          <w:trHeight w:hRule="exact" w:val="470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Opmerkingen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</w:tr>
      <w:tr w:rsidR="007805D6" w:rsidTr="00F77E65">
        <w:trPr>
          <w:trHeight w:hRule="exact" w:val="468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Handtekening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student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</w:tr>
      <w:tr w:rsidR="007805D6" w:rsidTr="00F77E65">
        <w:trPr>
          <w:trHeight w:hRule="exact" w:val="470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Handtekening BPV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begeleider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</w:tr>
    </w:tbl>
    <w:p w:rsidR="007805D6" w:rsidRDefault="007805D6" w:rsidP="007805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7805D6" w:rsidRDefault="007805D6" w:rsidP="007805D6">
      <w:pPr>
        <w:spacing w:before="1"/>
        <w:rPr>
          <w:rFonts w:ascii="Arial" w:eastAsia="Arial" w:hAnsi="Arial" w:cs="Arial"/>
          <w:b/>
          <w:bCs/>
          <w:sz w:val="25"/>
          <w:szCs w:val="25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897"/>
        <w:gridCol w:w="4313"/>
      </w:tblGrid>
      <w:tr w:rsidR="007805D6" w:rsidTr="00F77E65">
        <w:trPr>
          <w:trHeight w:hRule="exact" w:val="470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Datum 3</w:t>
            </w:r>
            <w:r>
              <w:rPr>
                <w:rFonts w:ascii="Arial"/>
                <w:position w:val="6"/>
                <w:sz w:val="13"/>
              </w:rPr>
              <w:t>e</w:t>
            </w:r>
            <w:r>
              <w:rPr>
                <w:rFonts w:ascii="Arial"/>
                <w:spacing w:val="11"/>
                <w:position w:val="6"/>
                <w:sz w:val="13"/>
              </w:rPr>
              <w:t xml:space="preserve"> </w:t>
            </w:r>
            <w:r>
              <w:rPr>
                <w:rFonts w:ascii="Arial"/>
                <w:sz w:val="20"/>
              </w:rPr>
              <w:t>meting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</w:tr>
      <w:tr w:rsidR="007805D6" w:rsidTr="00F77E65">
        <w:trPr>
          <w:trHeight w:hRule="exact" w:val="470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Opmerkingen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</w:tr>
      <w:tr w:rsidR="007805D6" w:rsidTr="00F77E65">
        <w:trPr>
          <w:trHeight w:hRule="exact" w:val="468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Handtekening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student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</w:tr>
      <w:tr w:rsidR="007805D6" w:rsidTr="00F77E65">
        <w:trPr>
          <w:trHeight w:hRule="exact" w:val="470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Handtekening BPV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begeleider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6" w:rsidRDefault="007805D6" w:rsidP="00F77E65"/>
        </w:tc>
      </w:tr>
    </w:tbl>
    <w:p w:rsidR="007805D6" w:rsidRDefault="007805D6" w:rsidP="007805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7805D6" w:rsidRDefault="007805D6" w:rsidP="007805D6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p w:rsidR="007805D6" w:rsidRDefault="007805D6" w:rsidP="007805D6">
      <w:pPr>
        <w:pStyle w:val="Lijstalinea"/>
        <w:numPr>
          <w:ilvl w:val="0"/>
          <w:numId w:val="1"/>
        </w:numPr>
        <w:tabs>
          <w:tab w:val="left" w:pos="925"/>
        </w:tabs>
        <w:spacing w:before="79" w:line="252" w:lineRule="exact"/>
        <w:ind w:right="1143" w:hanging="360"/>
        <w:rPr>
          <w:rFonts w:ascii="Arial" w:eastAsia="Arial" w:hAnsi="Arial" w:cs="Arial"/>
        </w:rPr>
      </w:pPr>
      <w:r>
        <w:rPr>
          <w:rFonts w:ascii="Arial"/>
          <w:b/>
        </w:rPr>
        <w:t>Het is de bedoeling dat dit formulier zowel door de student als de BPV begeleider wordt ingevuld en samen wordt</w:t>
      </w:r>
      <w:r>
        <w:rPr>
          <w:rFonts w:ascii="Arial"/>
          <w:b/>
          <w:spacing w:val="-23"/>
        </w:rPr>
        <w:t xml:space="preserve"> </w:t>
      </w:r>
      <w:r>
        <w:rPr>
          <w:rFonts w:ascii="Arial"/>
          <w:b/>
        </w:rPr>
        <w:t>besproken.</w:t>
      </w:r>
    </w:p>
    <w:p w:rsidR="007805D6" w:rsidRDefault="007805D6" w:rsidP="007805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7805D6" w:rsidRDefault="007805D6" w:rsidP="007805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7805D6" w:rsidRDefault="007805D6" w:rsidP="007805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7805D6" w:rsidRDefault="007805D6" w:rsidP="007805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7805D6" w:rsidRDefault="007805D6" w:rsidP="007805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7805D6" w:rsidRDefault="007805D6" w:rsidP="007805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7805D6" w:rsidRDefault="007805D6" w:rsidP="007805D6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7805D6" w:rsidRDefault="007805D6" w:rsidP="007805D6">
      <w:pPr>
        <w:ind w:left="15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nl-NL" w:eastAsia="nl-NL"/>
        </w:rPr>
        <w:drawing>
          <wp:inline distT="0" distB="0" distL="0" distR="0" wp14:anchorId="2C4AC1E9" wp14:editId="4AFDCB9B">
            <wp:extent cx="4061137" cy="2030253"/>
            <wp:effectExtent l="0" t="0" r="0" b="0"/>
            <wp:docPr id="11" name="image6.jpeg" descr="http://25tips.nl/wp-content/uploads/2015/01/beste-manieren-om-reviews-te-verzamelen-emoticons-blog-www.25tips.nl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1137" cy="2030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5D1" w:rsidRDefault="002205D1">
      <w:bookmarkStart w:id="0" w:name="_GoBack"/>
      <w:bookmarkEnd w:id="0"/>
    </w:p>
    <w:sectPr w:rsidR="00220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47DB1"/>
    <w:multiLevelType w:val="hybridMultilevel"/>
    <w:tmpl w:val="64DCA0BC"/>
    <w:lvl w:ilvl="0" w:tplc="FBFC9AF4">
      <w:start w:val="1"/>
      <w:numFmt w:val="bullet"/>
      <w:lvlText w:val=""/>
      <w:lvlJc w:val="left"/>
      <w:pPr>
        <w:ind w:left="936" w:hanging="349"/>
      </w:pPr>
      <w:rPr>
        <w:rFonts w:ascii="Symbol" w:eastAsia="Symbol" w:hAnsi="Symbol" w:hint="default"/>
        <w:w w:val="100"/>
        <w:sz w:val="22"/>
        <w:szCs w:val="22"/>
      </w:rPr>
    </w:lvl>
    <w:lvl w:ilvl="1" w:tplc="2BEC44D6">
      <w:start w:val="1"/>
      <w:numFmt w:val="bullet"/>
      <w:lvlText w:val="•"/>
      <w:lvlJc w:val="left"/>
      <w:pPr>
        <w:ind w:left="1786" w:hanging="349"/>
      </w:pPr>
      <w:rPr>
        <w:rFonts w:hint="default"/>
      </w:rPr>
    </w:lvl>
    <w:lvl w:ilvl="2" w:tplc="2A901F1C">
      <w:start w:val="1"/>
      <w:numFmt w:val="bullet"/>
      <w:lvlText w:val="•"/>
      <w:lvlJc w:val="left"/>
      <w:pPr>
        <w:ind w:left="2633" w:hanging="349"/>
      </w:pPr>
      <w:rPr>
        <w:rFonts w:hint="default"/>
      </w:rPr>
    </w:lvl>
    <w:lvl w:ilvl="3" w:tplc="BDB42678">
      <w:start w:val="1"/>
      <w:numFmt w:val="bullet"/>
      <w:lvlText w:val="•"/>
      <w:lvlJc w:val="left"/>
      <w:pPr>
        <w:ind w:left="3479" w:hanging="349"/>
      </w:pPr>
      <w:rPr>
        <w:rFonts w:hint="default"/>
      </w:rPr>
    </w:lvl>
    <w:lvl w:ilvl="4" w:tplc="24F64D14">
      <w:start w:val="1"/>
      <w:numFmt w:val="bullet"/>
      <w:lvlText w:val="•"/>
      <w:lvlJc w:val="left"/>
      <w:pPr>
        <w:ind w:left="4326" w:hanging="349"/>
      </w:pPr>
      <w:rPr>
        <w:rFonts w:hint="default"/>
      </w:rPr>
    </w:lvl>
    <w:lvl w:ilvl="5" w:tplc="695EBB98">
      <w:start w:val="1"/>
      <w:numFmt w:val="bullet"/>
      <w:lvlText w:val="•"/>
      <w:lvlJc w:val="left"/>
      <w:pPr>
        <w:ind w:left="5173" w:hanging="349"/>
      </w:pPr>
      <w:rPr>
        <w:rFonts w:hint="default"/>
      </w:rPr>
    </w:lvl>
    <w:lvl w:ilvl="6" w:tplc="37064FBC">
      <w:start w:val="1"/>
      <w:numFmt w:val="bullet"/>
      <w:lvlText w:val="•"/>
      <w:lvlJc w:val="left"/>
      <w:pPr>
        <w:ind w:left="6019" w:hanging="349"/>
      </w:pPr>
      <w:rPr>
        <w:rFonts w:hint="default"/>
      </w:rPr>
    </w:lvl>
    <w:lvl w:ilvl="7" w:tplc="58926A04">
      <w:start w:val="1"/>
      <w:numFmt w:val="bullet"/>
      <w:lvlText w:val="•"/>
      <w:lvlJc w:val="left"/>
      <w:pPr>
        <w:ind w:left="6866" w:hanging="349"/>
      </w:pPr>
      <w:rPr>
        <w:rFonts w:hint="default"/>
      </w:rPr>
    </w:lvl>
    <w:lvl w:ilvl="8" w:tplc="88140F32">
      <w:start w:val="1"/>
      <w:numFmt w:val="bullet"/>
      <w:lvlText w:val="•"/>
      <w:lvlJc w:val="left"/>
      <w:pPr>
        <w:ind w:left="7713" w:hanging="34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D6"/>
    <w:rsid w:val="002205D1"/>
    <w:rsid w:val="0078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BC774-B04E-4EB6-9FDB-5D6317ED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7805D6"/>
    <w:pPr>
      <w:widowControl w:val="0"/>
      <w:spacing w:after="0" w:line="240" w:lineRule="auto"/>
    </w:pPr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05D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7805D6"/>
    <w:pPr>
      <w:ind w:left="1184" w:hanging="360"/>
    </w:pPr>
    <w:rPr>
      <w:rFonts w:ascii="Arial" w:eastAsia="Arial" w:hAnsi="Arial"/>
      <w:sz w:val="24"/>
      <w:szCs w:val="24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7805D6"/>
    <w:rPr>
      <w:rFonts w:ascii="Arial" w:eastAsia="Arial" w:hAnsi="Arial"/>
      <w:sz w:val="24"/>
      <w:szCs w:val="24"/>
      <w:lang w:val="en-US"/>
    </w:rPr>
  </w:style>
  <w:style w:type="paragraph" w:styleId="Lijstalinea">
    <w:name w:val="List Paragraph"/>
    <w:basedOn w:val="Standaard"/>
    <w:uiPriority w:val="1"/>
    <w:qFormat/>
    <w:rsid w:val="007805D6"/>
  </w:style>
  <w:style w:type="paragraph" w:customStyle="1" w:styleId="TableParagraph">
    <w:name w:val="Table Paragraph"/>
    <w:basedOn w:val="Standaard"/>
    <w:uiPriority w:val="1"/>
    <w:qFormat/>
    <w:rsid w:val="00780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787D772952241B80A0987E0DB8C97" ma:contentTypeVersion="6" ma:contentTypeDescription="Een nieuw document maken." ma:contentTypeScope="" ma:versionID="333568a9b57e5a23972315cd87865aaa">
  <xsd:schema xmlns:xsd="http://www.w3.org/2001/XMLSchema" xmlns:xs="http://www.w3.org/2001/XMLSchema" xmlns:p="http://schemas.microsoft.com/office/2006/metadata/properties" xmlns:ns2="c5ec088f-14fe-4aaf-aea7-9313a4d643aa" xmlns:ns3="cb8fc49e-25b0-4af0-a73b-89bb7ffb62a0" targetNamespace="http://schemas.microsoft.com/office/2006/metadata/properties" ma:root="true" ma:fieldsID="ee23dba4dde39a4da1077f7ba3919d00" ns2:_="" ns3:_="">
    <xsd:import namespace="c5ec088f-14fe-4aaf-aea7-9313a4d643aa"/>
    <xsd:import namespace="cb8fc49e-25b0-4af0-a73b-89bb7ffb62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c088f-14fe-4aaf-aea7-9313a4d643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atst gedeeld, per tijdstip" ma:internalName="LastSharedByTime" ma:readOnly="true">
      <xsd:simpleType>
        <xsd:restriction base="dms:DateTime"/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fc49e-25b0-4af0-a73b-89bb7ffb6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274F47-3791-43DE-9E2B-7214F7D931B2}"/>
</file>

<file path=customXml/itemProps2.xml><?xml version="1.0" encoding="utf-8"?>
<ds:datastoreItem xmlns:ds="http://schemas.openxmlformats.org/officeDocument/2006/customXml" ds:itemID="{EF5A1590-1EE0-44A6-BBA4-CC073373D25B}"/>
</file>

<file path=customXml/itemProps3.xml><?xml version="1.0" encoding="utf-8"?>
<ds:datastoreItem xmlns:ds="http://schemas.openxmlformats.org/officeDocument/2006/customXml" ds:itemID="{3F266C6D-1BF4-4443-8E25-2703F03F7E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Jente van der Mei</dc:creator>
  <cp:keywords/>
  <dc:description/>
  <cp:lastModifiedBy>Jente van der Mei</cp:lastModifiedBy>
  <cp:revision>1</cp:revision>
  <dcterms:created xsi:type="dcterms:W3CDTF">2017-07-17T13:46:00Z</dcterms:created>
  <dcterms:modified xsi:type="dcterms:W3CDTF">2017-07-17T13:46:00Z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0x0101006D5787D772952241B80A0987E0DB8C97</vt:lpwstr>
  </property>
</Properties>
</file>